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81E9" w14:textId="6BA41B09" w:rsidR="00BC577E" w:rsidRPr="00BC577E" w:rsidRDefault="00BC577E" w:rsidP="00BC577E">
      <w:pPr>
        <w:spacing w:after="0" w:line="259" w:lineRule="auto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 xml:space="preserve">                                                                                                </w:t>
      </w:r>
      <w:r w:rsidRPr="00BC577E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Бекітемін:____________</w:t>
      </w:r>
    </w:p>
    <w:p w14:paraId="47721F07" w14:textId="17517197" w:rsidR="00BC577E" w:rsidRDefault="00BC577E" w:rsidP="00BC577E">
      <w:pPr>
        <w:spacing w:after="0" w:line="259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                                                                                             </w:t>
      </w: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Қостанай облысы әкімдігі </w:t>
      </w:r>
    </w:p>
    <w:p w14:paraId="79FD23F1" w14:textId="11AE2973" w:rsidR="00BC577E" w:rsidRDefault="00BC577E" w:rsidP="00BC577E">
      <w:pPr>
        <w:spacing w:after="0" w:line="259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                                                                                             </w:t>
      </w: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білім басқармасының </w:t>
      </w:r>
    </w:p>
    <w:p w14:paraId="6419A893" w14:textId="6178D9F2" w:rsidR="00BC577E" w:rsidRPr="00BC577E" w:rsidRDefault="00BC577E" w:rsidP="00BC577E">
      <w:pPr>
        <w:spacing w:after="0" w:line="259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                                                                                           </w:t>
      </w: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>«Қостанай қаласы білім бөлімінің</w:t>
      </w:r>
    </w:p>
    <w:p w14:paraId="0E374CA1" w14:textId="1A18DF4D" w:rsidR="00BC577E" w:rsidRDefault="00BC577E" w:rsidP="00BC577E">
      <w:pPr>
        <w:spacing w:after="0" w:line="259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                                                                                             </w:t>
      </w: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>№32 жалпы білім беретін мектебі»</w:t>
      </w:r>
    </w:p>
    <w:p w14:paraId="47650065" w14:textId="6B2D9462" w:rsidR="00BC577E" w:rsidRPr="00BC577E" w:rsidRDefault="00BC577E" w:rsidP="00BC577E">
      <w:pPr>
        <w:spacing w:after="0" w:line="259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                                                                                            </w:t>
      </w: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КММ директоры Ж.Ж.Мирамова</w:t>
      </w:r>
    </w:p>
    <w:p w14:paraId="08CCF93D" w14:textId="11A56716" w:rsidR="00BC577E" w:rsidRDefault="00BC577E" w:rsidP="00BC577E">
      <w:pPr>
        <w:spacing w:after="0" w:line="259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                                                                                             </w:t>
      </w: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« </w:t>
      </w:r>
      <w:r w:rsidR="00A57304">
        <w:rPr>
          <w:rFonts w:ascii="Times New Roman" w:eastAsia="Calibri" w:hAnsi="Times New Roman" w:cs="Times New Roman"/>
          <w:kern w:val="0"/>
          <w:lang w:val="kk-KZ"/>
          <w14:ligatures w14:val="none"/>
        </w:rPr>
        <w:t>______</w:t>
      </w: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>»</w:t>
      </w:r>
      <w:r w:rsidR="00A57304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>______________</w:t>
      </w:r>
      <w:r w:rsidR="00A57304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BC577E">
        <w:rPr>
          <w:rFonts w:ascii="Times New Roman" w:eastAsia="Calibri" w:hAnsi="Times New Roman" w:cs="Times New Roman"/>
          <w:kern w:val="0"/>
          <w:lang w:val="kk-KZ"/>
          <w14:ligatures w14:val="none"/>
        </w:rPr>
        <w:t>2025 ж.</w:t>
      </w:r>
    </w:p>
    <w:p w14:paraId="1B9EC80A" w14:textId="77777777" w:rsidR="00BC577E" w:rsidRPr="00BC577E" w:rsidRDefault="00BC577E" w:rsidP="00BC577E">
      <w:pPr>
        <w:spacing w:after="0" w:line="259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</w:p>
    <w:p w14:paraId="0CA427DA" w14:textId="77777777" w:rsidR="000D648A" w:rsidRPr="000D648A" w:rsidRDefault="000D648A" w:rsidP="000D648A">
      <w:pPr>
        <w:spacing w:before="300" w:after="0" w:line="21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KZ"/>
          <w14:ligatures w14:val="none"/>
        </w:rPr>
      </w:pPr>
      <w:r w:rsidRPr="000D64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KZ"/>
          <w14:ligatures w14:val="none"/>
        </w:rPr>
        <w:t>Педагогикалық әдеп кеңесінің жұмыс жоспары</w:t>
      </w:r>
    </w:p>
    <w:p w14:paraId="7F58AB9A" w14:textId="2980F5E6" w:rsidR="004D54EF" w:rsidRDefault="000D648A" w:rsidP="000D648A">
      <w:pPr>
        <w:jc w:val="center"/>
        <w:rPr>
          <w:rFonts w:ascii="Times New Roman" w:hAnsi="Times New Roman" w:cs="Times New Roman"/>
          <w:b/>
          <w:bCs/>
          <w:color w:val="1F1F1F"/>
          <w:kern w:val="0"/>
          <w:sz w:val="28"/>
          <w:szCs w:val="18"/>
          <w:shd w:val="clear" w:color="auto" w:fill="FFFFFF"/>
          <w:lang w:val="kk-KZ"/>
          <w14:ligatures w14:val="none"/>
        </w:rPr>
      </w:pPr>
      <w:r w:rsidRPr="000D648A">
        <w:rPr>
          <w:rFonts w:ascii="Times New Roman" w:hAnsi="Times New Roman" w:cs="Times New Roman"/>
          <w:b/>
          <w:bCs/>
          <w:color w:val="1F1F1F"/>
          <w:kern w:val="0"/>
          <w:sz w:val="28"/>
          <w:szCs w:val="18"/>
          <w:shd w:val="clear" w:color="auto" w:fill="FFFFFF"/>
          <w:lang w:val="kk-KZ"/>
          <w14:ligatures w14:val="none"/>
        </w:rPr>
        <w:t>2025-2026 оқу жылы</w:t>
      </w:r>
    </w:p>
    <w:p w14:paraId="574B581F" w14:textId="77777777" w:rsidR="000D648A" w:rsidRPr="000D648A" w:rsidRDefault="000D648A" w:rsidP="007A52AF">
      <w:pPr>
        <w:spacing w:after="0" w:line="240" w:lineRule="auto"/>
        <w:jc w:val="both"/>
        <w:rPr>
          <w:rFonts w:ascii="Atyp Text" w:eastAsia="Times New Roman" w:hAnsi="Atyp Text" w:cs="Times New Roman"/>
          <w:kern w:val="0"/>
          <w:sz w:val="21"/>
          <w:szCs w:val="21"/>
          <w:lang w:eastAsia="ru-KZ"/>
          <w14:ligatures w14:val="none"/>
        </w:rPr>
      </w:pPr>
      <w:r w:rsidRPr="000D648A">
        <w:rPr>
          <w:rFonts w:ascii="Times New Roman" w:eastAsia="Times New Roman" w:hAnsi="Times New Roman" w:cs="Times New Roman"/>
          <w:b/>
          <w:bCs/>
          <w:kern w:val="0"/>
          <w:lang w:val="kk-KZ" w:eastAsia="ru-KZ"/>
          <w14:ligatures w14:val="none"/>
        </w:rPr>
        <w:t>Мақсаты :</w:t>
      </w:r>
      <w:r w:rsidRPr="000D648A">
        <w:rPr>
          <w:rFonts w:ascii="Atyp Text" w:eastAsia="Times New Roman" w:hAnsi="Atyp Text" w:cs="Times New Roman"/>
          <w:kern w:val="0"/>
          <w:sz w:val="21"/>
          <w:szCs w:val="21"/>
          <w:lang w:eastAsia="ru-KZ"/>
          <w14:ligatures w14:val="none"/>
        </w:rPr>
        <w:t> </w:t>
      </w:r>
      <w:r w:rsidRPr="000D648A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педагогикалық әдеп этика ғылымының бөлігі, педагогикалық еңбектегі адамгершіліктің ортақ қағидаларын жүзеге асырылуын қадағалау, оның негізгі қызметтерін және этикалық категорияларын қарастыру</w:t>
      </w:r>
    </w:p>
    <w:p w14:paraId="00807FB9" w14:textId="77777777" w:rsidR="000D648A" w:rsidRPr="000D648A" w:rsidRDefault="000D648A" w:rsidP="007A52AF">
      <w:pPr>
        <w:spacing w:after="0" w:line="240" w:lineRule="auto"/>
        <w:jc w:val="both"/>
        <w:rPr>
          <w:rFonts w:ascii="Atyp Text" w:eastAsia="Times New Roman" w:hAnsi="Atyp Text" w:cs="Times New Roman"/>
          <w:kern w:val="0"/>
          <w:sz w:val="21"/>
          <w:szCs w:val="21"/>
          <w:lang w:eastAsia="ru-KZ"/>
          <w14:ligatures w14:val="none"/>
        </w:rPr>
      </w:pPr>
      <w:r w:rsidRPr="000D648A">
        <w:rPr>
          <w:rFonts w:ascii="Times New Roman" w:eastAsia="Times New Roman" w:hAnsi="Times New Roman" w:cs="Times New Roman"/>
          <w:b/>
          <w:bCs/>
          <w:kern w:val="0"/>
          <w:lang w:val="kk-KZ" w:eastAsia="ru-KZ"/>
          <w14:ligatures w14:val="none"/>
        </w:rPr>
        <w:t>Міндеттері</w:t>
      </w:r>
      <w:r w:rsidRPr="000D648A">
        <w:rPr>
          <w:rFonts w:ascii="Atyp Text" w:eastAsia="Times New Roman" w:hAnsi="Atyp Text" w:cs="Times New Roman"/>
          <w:kern w:val="0"/>
          <w:sz w:val="21"/>
          <w:szCs w:val="21"/>
          <w:lang w:eastAsia="ru-KZ"/>
          <w14:ligatures w14:val="none"/>
        </w:rPr>
        <w:t> </w:t>
      </w:r>
      <w:r w:rsidRPr="000D648A">
        <w:rPr>
          <w:rFonts w:ascii="Times New Roman" w:eastAsia="Times New Roman" w:hAnsi="Times New Roman" w:cs="Times New Roman"/>
          <w:b/>
          <w:bCs/>
          <w:kern w:val="0"/>
          <w:lang w:val="en-US" w:eastAsia="ru-KZ"/>
          <w14:ligatures w14:val="none"/>
        </w:rPr>
        <w:t>:</w:t>
      </w:r>
    </w:p>
    <w:p w14:paraId="5CB0833E" w14:textId="77777777" w:rsidR="000D648A" w:rsidRPr="00A57304" w:rsidRDefault="000D648A" w:rsidP="007A52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KZ"/>
          <w14:ligatures w14:val="none"/>
        </w:rPr>
      </w:pPr>
      <w:r w:rsidRPr="00A57304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Педагогикалық әдептің бұзылу маниторингі, профилактикасы және оның алдын алу;</w:t>
      </w:r>
    </w:p>
    <w:p w14:paraId="587FB62B" w14:textId="77777777" w:rsidR="00A57304" w:rsidRPr="00A57304" w:rsidRDefault="000D648A" w:rsidP="007A52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KZ"/>
          <w14:ligatures w14:val="none"/>
        </w:rPr>
      </w:pPr>
      <w:r w:rsidRPr="00A57304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Білім беру ұйымы ұжымының адамгершілік- психологиялық ахуалын жақсартуға , </w:t>
      </w:r>
    </w:p>
    <w:p w14:paraId="7AA7D3B6" w14:textId="749D7ADF" w:rsidR="000D648A" w:rsidRPr="00A57304" w:rsidRDefault="000D648A" w:rsidP="00A573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KZ"/>
          <w14:ligatures w14:val="none"/>
        </w:rPr>
      </w:pPr>
      <w:r w:rsidRPr="00A57304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педагокикалық әдептің бұзылуына байланысты даулы жағдайларды реттеуге ықпал ету;</w:t>
      </w:r>
    </w:p>
    <w:p w14:paraId="6202B634" w14:textId="77777777" w:rsidR="00A57304" w:rsidRPr="00A57304" w:rsidRDefault="000D648A" w:rsidP="007A52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KZ"/>
          <w14:ligatures w14:val="none"/>
        </w:rPr>
      </w:pPr>
      <w:r w:rsidRPr="00A57304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Педогогикалық әдепті бұзуға ықпал ететін себептер мен жағдайларды қарау және </w:t>
      </w:r>
    </w:p>
    <w:p w14:paraId="1371F1E5" w14:textId="367C84E3" w:rsidR="000D648A" w:rsidRPr="00A57304" w:rsidRDefault="000D648A" w:rsidP="00A573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ru-KZ"/>
          <w14:ligatures w14:val="none"/>
        </w:rPr>
      </w:pPr>
      <w:r w:rsidRPr="00A57304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>олардың негізінде білім ұйымының басшысына ұсынымдар әзірлеу болып табылады.</w:t>
      </w:r>
    </w:p>
    <w:tbl>
      <w:tblPr>
        <w:tblStyle w:val="ac"/>
        <w:tblW w:w="10065" w:type="dxa"/>
        <w:tblInd w:w="-572" w:type="dxa"/>
        <w:tblLook w:val="04A0" w:firstRow="1" w:lastRow="0" w:firstColumn="1" w:lastColumn="0" w:noHBand="0" w:noVBand="1"/>
      </w:tblPr>
      <w:tblGrid>
        <w:gridCol w:w="478"/>
        <w:gridCol w:w="4911"/>
        <w:gridCol w:w="1203"/>
        <w:gridCol w:w="1791"/>
        <w:gridCol w:w="1682"/>
      </w:tblGrid>
      <w:tr w:rsidR="00871A92" w:rsidRPr="00CD431B" w14:paraId="085C5DD2" w14:textId="77777777" w:rsidTr="00A57304">
        <w:tc>
          <w:tcPr>
            <w:tcW w:w="478" w:type="dxa"/>
          </w:tcPr>
          <w:p w14:paraId="5137B344" w14:textId="11D0308C" w:rsidR="00871A92" w:rsidRPr="00A57304" w:rsidRDefault="00871A92" w:rsidP="00A57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kk-KZ" w:eastAsia="ru-KZ"/>
                <w14:ligatures w14:val="none"/>
              </w:rPr>
              <w:t>№</w:t>
            </w:r>
          </w:p>
        </w:tc>
        <w:tc>
          <w:tcPr>
            <w:tcW w:w="4911" w:type="dxa"/>
            <w:vAlign w:val="center"/>
          </w:tcPr>
          <w:p w14:paraId="60E5192F" w14:textId="47EBB205" w:rsidR="00871A92" w:rsidRPr="00A57304" w:rsidRDefault="00871A92" w:rsidP="00A57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kk-KZ" w:eastAsia="ru-KZ"/>
                <w14:ligatures w14:val="none"/>
              </w:rPr>
            </w:pPr>
            <w:proofErr w:type="spellStart"/>
            <w:r w:rsidRPr="00A5730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KZ"/>
                <w14:ligatures w14:val="none"/>
              </w:rPr>
              <w:t>Іс-шаралар</w:t>
            </w:r>
            <w:proofErr w:type="spellEnd"/>
          </w:p>
        </w:tc>
        <w:tc>
          <w:tcPr>
            <w:tcW w:w="1203" w:type="dxa"/>
            <w:vAlign w:val="center"/>
          </w:tcPr>
          <w:p w14:paraId="500405FA" w14:textId="38195318" w:rsidR="00871A92" w:rsidRPr="00A57304" w:rsidRDefault="00871A92" w:rsidP="00A57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kk-KZ" w:eastAsia="ru-KZ"/>
                <w14:ligatures w14:val="none"/>
              </w:rPr>
            </w:pPr>
            <w:proofErr w:type="spellStart"/>
            <w:r w:rsidRPr="00A5730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KZ"/>
                <w14:ligatures w14:val="none"/>
              </w:rPr>
              <w:t>Мерзімі</w:t>
            </w:r>
            <w:proofErr w:type="spellEnd"/>
          </w:p>
        </w:tc>
        <w:tc>
          <w:tcPr>
            <w:tcW w:w="1791" w:type="dxa"/>
            <w:vAlign w:val="center"/>
          </w:tcPr>
          <w:p w14:paraId="456622DC" w14:textId="3E958687" w:rsidR="00871A92" w:rsidRPr="00A57304" w:rsidRDefault="00871A92" w:rsidP="00A57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kk-KZ" w:eastAsia="ru-KZ"/>
                <w14:ligatures w14:val="none"/>
              </w:rPr>
            </w:pPr>
            <w:proofErr w:type="spellStart"/>
            <w:r w:rsidRPr="00A5730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KZ"/>
                <w14:ligatures w14:val="none"/>
              </w:rPr>
              <w:t>Жауаптылар</w:t>
            </w:r>
            <w:proofErr w:type="spellEnd"/>
          </w:p>
        </w:tc>
        <w:tc>
          <w:tcPr>
            <w:tcW w:w="1682" w:type="dxa"/>
          </w:tcPr>
          <w:p w14:paraId="7A541FFE" w14:textId="204E094D" w:rsidR="00871A92" w:rsidRPr="00A57304" w:rsidRDefault="00A57304" w:rsidP="00A57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kk-KZ" w:eastAsia="ru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</w:t>
            </w:r>
            <w:proofErr w:type="spellStart"/>
            <w:r w:rsidR="00871A92" w:rsidRPr="00A573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яқталу</w:t>
            </w:r>
            <w:proofErr w:type="spellEnd"/>
            <w:r w:rsidR="00871A92" w:rsidRPr="00A573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71A92" w:rsidRPr="00A573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нысаны</w:t>
            </w:r>
            <w:proofErr w:type="spellEnd"/>
          </w:p>
        </w:tc>
      </w:tr>
      <w:tr w:rsidR="00871A92" w:rsidRPr="00CD431B" w14:paraId="1D3B7E47" w14:textId="77777777" w:rsidTr="00A57304">
        <w:tc>
          <w:tcPr>
            <w:tcW w:w="478" w:type="dxa"/>
          </w:tcPr>
          <w:p w14:paraId="3FCDA3F5" w14:textId="116D3740" w:rsidR="00871A92" w:rsidRPr="00A57304" w:rsidRDefault="007A52AF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1</w:t>
            </w:r>
            <w:r w:rsidR="00A57304"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.</w:t>
            </w:r>
          </w:p>
        </w:tc>
        <w:tc>
          <w:tcPr>
            <w:tcW w:w="4911" w:type="dxa"/>
          </w:tcPr>
          <w:p w14:paraId="0F37EBE4" w14:textId="6F614432" w:rsidR="00CD431B" w:rsidRPr="00A57304" w:rsidRDefault="00CD431B" w:rsidP="00CD431B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57304">
              <w:rPr>
                <w:rFonts w:ascii="Times New Roman" w:hAnsi="Times New Roman" w:cs="Times New Roman"/>
                <w:b/>
                <w:bCs/>
              </w:rPr>
              <w:t>І-</w:t>
            </w:r>
            <w:proofErr w:type="spellStart"/>
            <w:r w:rsidRPr="00A57304">
              <w:rPr>
                <w:rFonts w:ascii="Times New Roman" w:hAnsi="Times New Roman" w:cs="Times New Roman"/>
                <w:b/>
                <w:bCs/>
              </w:rPr>
              <w:t>отырыстың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  <w:b/>
                <w:bCs/>
              </w:rPr>
              <w:t>күн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A57304">
              <w:rPr>
                <w:rFonts w:ascii="Times New Roman" w:hAnsi="Times New Roman" w:cs="Times New Roman"/>
                <w:b/>
                <w:bCs/>
              </w:rPr>
              <w:t>тәртібі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</w:p>
          <w:p w14:paraId="0108791D" w14:textId="72E9C2B9" w:rsidR="00CD431B" w:rsidRPr="00A57304" w:rsidRDefault="00CD431B" w:rsidP="00871A9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304">
              <w:rPr>
                <w:rFonts w:ascii="Times New Roman" w:hAnsi="Times New Roman" w:cs="Times New Roman"/>
              </w:rPr>
              <w:t>1)</w:t>
            </w:r>
            <w:r w:rsidR="00A57304" w:rsidRPr="00A5730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57304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едагогикалық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этика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және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кеңесті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құру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ережені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қарау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және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бекіту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. </w:t>
            </w:r>
          </w:p>
          <w:p w14:paraId="51A92EC0" w14:textId="0EB12573" w:rsidR="00CD431B" w:rsidRPr="00A57304" w:rsidRDefault="00CD431B" w:rsidP="00871A9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304">
              <w:rPr>
                <w:rFonts w:ascii="Times New Roman" w:hAnsi="Times New Roman" w:cs="Times New Roman"/>
              </w:rPr>
              <w:t>2)</w:t>
            </w:r>
            <w:r w:rsidR="00A57304" w:rsidRPr="00A5730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57304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A57304">
              <w:rPr>
                <w:rFonts w:ascii="Times New Roman" w:hAnsi="Times New Roman" w:cs="Times New Roman"/>
              </w:rPr>
              <w:t>ұғалімнің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өзінің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міндеттерін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кезіндегі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сыртқы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келбеті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. </w:t>
            </w:r>
          </w:p>
          <w:p w14:paraId="4F17C12C" w14:textId="52619496" w:rsidR="00871A92" w:rsidRPr="00A57304" w:rsidRDefault="00CD431B" w:rsidP="00871A92">
            <w:pPr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hAnsi="Times New Roman" w:cs="Times New Roman"/>
              </w:rPr>
              <w:t>3)</w:t>
            </w:r>
            <w:r w:rsidR="00A57304" w:rsidRPr="00A5730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57304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едагогикалық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этика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нормалары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ережелерін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сақтау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міндеті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03" w:type="dxa"/>
          </w:tcPr>
          <w:p w14:paraId="5D5AA6A6" w14:textId="329AF23C" w:rsidR="00871A92" w:rsidRPr="00A57304" w:rsidRDefault="0007636C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қыркүйек</w:t>
            </w:r>
          </w:p>
        </w:tc>
        <w:tc>
          <w:tcPr>
            <w:tcW w:w="1791" w:type="dxa"/>
          </w:tcPr>
          <w:p w14:paraId="7076B6CD" w14:textId="77777777" w:rsidR="007A52AF" w:rsidRPr="00A57304" w:rsidRDefault="007A52AF" w:rsidP="007A52AF">
            <w:pPr>
              <w:spacing w:before="300"/>
              <w:jc w:val="center"/>
              <w:rPr>
                <w:rFonts w:ascii="Atyp Text" w:eastAsia="Times New Roman" w:hAnsi="Atyp Text" w:cs="Times New Roman"/>
                <w:kern w:val="0"/>
                <w:lang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Педагогикалық әдеп кеңес төрағасы</w:t>
            </w:r>
          </w:p>
          <w:p w14:paraId="79B81D32" w14:textId="28E83CF1" w:rsidR="00871A92" w:rsidRPr="00A57304" w:rsidRDefault="00871A92" w:rsidP="00871A92">
            <w:pPr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</w:p>
        </w:tc>
        <w:tc>
          <w:tcPr>
            <w:tcW w:w="1682" w:type="dxa"/>
          </w:tcPr>
          <w:p w14:paraId="274500C6" w14:textId="42C82699" w:rsidR="00871A92" w:rsidRPr="00A57304" w:rsidRDefault="00CD431B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хаттама</w:t>
            </w:r>
          </w:p>
        </w:tc>
      </w:tr>
      <w:tr w:rsidR="00871A92" w:rsidRPr="00CD431B" w14:paraId="4A911930" w14:textId="77777777" w:rsidTr="00A57304">
        <w:tc>
          <w:tcPr>
            <w:tcW w:w="478" w:type="dxa"/>
          </w:tcPr>
          <w:p w14:paraId="0E68352D" w14:textId="25ED39BD" w:rsidR="00871A92" w:rsidRPr="00A57304" w:rsidRDefault="007A52AF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2</w:t>
            </w:r>
            <w:r w:rsidR="00A57304"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.</w:t>
            </w:r>
          </w:p>
        </w:tc>
        <w:tc>
          <w:tcPr>
            <w:tcW w:w="4911" w:type="dxa"/>
          </w:tcPr>
          <w:p w14:paraId="08927256" w14:textId="77777777" w:rsidR="00CD431B" w:rsidRPr="00A57304" w:rsidRDefault="00CD431B" w:rsidP="007A52A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57304">
              <w:rPr>
                <w:rFonts w:ascii="Times New Roman" w:hAnsi="Times New Roman" w:cs="Times New Roman"/>
                <w:b/>
                <w:bCs/>
              </w:rPr>
              <w:t>ІІ-</w:t>
            </w:r>
            <w:proofErr w:type="spellStart"/>
            <w:r w:rsidRPr="00A57304">
              <w:rPr>
                <w:rFonts w:ascii="Times New Roman" w:hAnsi="Times New Roman" w:cs="Times New Roman"/>
                <w:b/>
                <w:bCs/>
              </w:rPr>
              <w:t>отырыстың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  <w:b/>
                <w:bCs/>
              </w:rPr>
              <w:t>күн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A57304">
              <w:rPr>
                <w:rFonts w:ascii="Times New Roman" w:hAnsi="Times New Roman" w:cs="Times New Roman"/>
                <w:b/>
                <w:bCs/>
              </w:rPr>
              <w:t>тәртібі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</w:p>
          <w:p w14:paraId="29DA021E" w14:textId="12E4C7CB" w:rsidR="00CD431B" w:rsidRPr="00A57304" w:rsidRDefault="00CD431B" w:rsidP="007A52AF">
            <w:pPr>
              <w:rPr>
                <w:rFonts w:ascii="Times New Roman" w:hAnsi="Times New Roman" w:cs="Times New Roman"/>
                <w:lang w:val="kk-KZ"/>
              </w:rPr>
            </w:pPr>
            <w:r w:rsidRPr="00A57304">
              <w:rPr>
                <w:rFonts w:ascii="Times New Roman" w:hAnsi="Times New Roman" w:cs="Times New Roman"/>
              </w:rPr>
              <w:t>1)</w:t>
            </w:r>
            <w:r w:rsidR="00A57304" w:rsidRPr="00A5730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A52AF" w:rsidRPr="00A57304"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еке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фотосуреттер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бейнежазбаларды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көпшілік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жариялау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этикалық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нормаларды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сақтау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</w:p>
          <w:p w14:paraId="4DCD5521" w14:textId="10F01605" w:rsidR="00CD431B" w:rsidRPr="00A57304" w:rsidRDefault="00CD431B" w:rsidP="007A52AF">
            <w:pPr>
              <w:rPr>
                <w:rFonts w:ascii="Times New Roman" w:hAnsi="Times New Roman" w:cs="Times New Roman"/>
                <w:lang w:val="kk-KZ"/>
              </w:rPr>
            </w:pPr>
            <w:r w:rsidRPr="00A57304">
              <w:rPr>
                <w:rFonts w:ascii="Times New Roman" w:hAnsi="Times New Roman" w:cs="Times New Roman"/>
              </w:rPr>
              <w:t>2)</w:t>
            </w:r>
            <w:r w:rsidR="00A57304" w:rsidRPr="00A5730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A52AF" w:rsidRPr="00A57304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едагогикалық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әдеп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және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тактика. </w:t>
            </w:r>
          </w:p>
          <w:p w14:paraId="4ECCA87C" w14:textId="65D76FE3" w:rsidR="00871A92" w:rsidRPr="00A57304" w:rsidRDefault="00CD431B" w:rsidP="007A52AF">
            <w:pPr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hAnsi="Times New Roman" w:cs="Times New Roman"/>
              </w:rPr>
              <w:t>3)</w:t>
            </w:r>
            <w:r w:rsidR="00A57304" w:rsidRPr="00A5730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A52AF" w:rsidRPr="00A57304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едагогикалық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әдеп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және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сөйлеу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57304">
              <w:rPr>
                <w:rFonts w:ascii="Times New Roman" w:hAnsi="Times New Roman" w:cs="Times New Roman"/>
              </w:rPr>
              <w:t>мәдениеті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03" w:type="dxa"/>
          </w:tcPr>
          <w:p w14:paraId="1C686C2C" w14:textId="0FAB64FB" w:rsidR="00871A92" w:rsidRPr="00A57304" w:rsidRDefault="00CD431B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қараша</w:t>
            </w:r>
          </w:p>
        </w:tc>
        <w:tc>
          <w:tcPr>
            <w:tcW w:w="1791" w:type="dxa"/>
          </w:tcPr>
          <w:p w14:paraId="6D0AA6A1" w14:textId="06DFDC8F" w:rsidR="00871A92" w:rsidRPr="00A57304" w:rsidRDefault="007A52AF" w:rsidP="00871A92">
            <w:pPr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Педагогикалық әдеп кеңес мүшелері</w:t>
            </w:r>
          </w:p>
        </w:tc>
        <w:tc>
          <w:tcPr>
            <w:tcW w:w="1682" w:type="dxa"/>
          </w:tcPr>
          <w:p w14:paraId="4CA755BD" w14:textId="7E7CA259" w:rsidR="00871A92" w:rsidRPr="00A57304" w:rsidRDefault="007A52AF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хаттама</w:t>
            </w:r>
          </w:p>
        </w:tc>
      </w:tr>
      <w:tr w:rsidR="00871A92" w:rsidRPr="00CD431B" w14:paraId="531A71D7" w14:textId="77777777" w:rsidTr="00A57304">
        <w:tc>
          <w:tcPr>
            <w:tcW w:w="478" w:type="dxa"/>
          </w:tcPr>
          <w:p w14:paraId="3B8024FF" w14:textId="18CCD6F0" w:rsidR="00871A92" w:rsidRPr="00A57304" w:rsidRDefault="007A52AF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3</w:t>
            </w:r>
            <w:r w:rsidR="00A57304"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.</w:t>
            </w:r>
          </w:p>
        </w:tc>
        <w:tc>
          <w:tcPr>
            <w:tcW w:w="4911" w:type="dxa"/>
          </w:tcPr>
          <w:p w14:paraId="60D2BB8F" w14:textId="77777777" w:rsidR="007A52AF" w:rsidRPr="00A57304" w:rsidRDefault="007A52AF" w:rsidP="00871A9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57304">
              <w:rPr>
                <w:rFonts w:ascii="Times New Roman" w:hAnsi="Times New Roman" w:cs="Times New Roman"/>
                <w:b/>
                <w:bCs/>
              </w:rPr>
              <w:t>ІІІ-</w:t>
            </w:r>
            <w:proofErr w:type="spellStart"/>
            <w:r w:rsidRPr="00A57304">
              <w:rPr>
                <w:rFonts w:ascii="Times New Roman" w:hAnsi="Times New Roman" w:cs="Times New Roman"/>
                <w:b/>
                <w:bCs/>
              </w:rPr>
              <w:t>отырыстың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  <w:b/>
                <w:bCs/>
              </w:rPr>
              <w:t>күн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A57304">
              <w:rPr>
                <w:rFonts w:ascii="Times New Roman" w:hAnsi="Times New Roman" w:cs="Times New Roman"/>
                <w:b/>
                <w:bCs/>
              </w:rPr>
              <w:t>тәртібі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E44B72F" w14:textId="6DD17682" w:rsidR="007A52AF" w:rsidRPr="00A57304" w:rsidRDefault="007A52AF" w:rsidP="00871A9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304">
              <w:rPr>
                <w:rFonts w:ascii="Times New Roman" w:hAnsi="Times New Roman" w:cs="Times New Roman"/>
              </w:rPr>
              <w:t xml:space="preserve">1) </w:t>
            </w:r>
            <w:r w:rsidRPr="00A57304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едагогтардың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құқықтары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</w:p>
          <w:p w14:paraId="65E7658C" w14:textId="6C24F7B5" w:rsidR="007A52AF" w:rsidRPr="00A57304" w:rsidRDefault="007A52AF" w:rsidP="00871A9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304">
              <w:rPr>
                <w:rFonts w:ascii="Times New Roman" w:hAnsi="Times New Roman" w:cs="Times New Roman"/>
              </w:rPr>
              <w:t>2)</w:t>
            </w:r>
            <w:r w:rsidRPr="00A57304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A57304">
              <w:rPr>
                <w:rFonts w:ascii="Times New Roman" w:hAnsi="Times New Roman" w:cs="Times New Roman"/>
              </w:rPr>
              <w:t>ұғалім-педагогтардың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көпшілік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ортададағы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әдеп-этикалық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нормалары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. </w:t>
            </w:r>
          </w:p>
          <w:p w14:paraId="3E182D51" w14:textId="613FC287" w:rsidR="00871A92" w:rsidRPr="00A57304" w:rsidRDefault="007A52AF" w:rsidP="00871A92">
            <w:pPr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hAnsi="Times New Roman" w:cs="Times New Roman"/>
              </w:rPr>
              <w:t>3)</w:t>
            </w:r>
            <w:r w:rsidRPr="00A57304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ектепте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әдепті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қамтамасыз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ету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және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сақтау</w:t>
            </w:r>
            <w:proofErr w:type="spellEnd"/>
          </w:p>
        </w:tc>
        <w:tc>
          <w:tcPr>
            <w:tcW w:w="1203" w:type="dxa"/>
          </w:tcPr>
          <w:p w14:paraId="408F5EBB" w14:textId="16058F1E" w:rsidR="00871A92" w:rsidRPr="00A57304" w:rsidRDefault="007A52AF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нау</w:t>
            </w:r>
            <w:r w:rsidR="0007636C"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рыз</w:t>
            </w:r>
          </w:p>
        </w:tc>
        <w:tc>
          <w:tcPr>
            <w:tcW w:w="1791" w:type="dxa"/>
          </w:tcPr>
          <w:p w14:paraId="573211C3" w14:textId="77DAC195" w:rsidR="00871A92" w:rsidRPr="00A57304" w:rsidRDefault="007A52AF" w:rsidP="00871A92">
            <w:pPr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Педагогикалық әдеп кеңес мүшелері</w:t>
            </w:r>
          </w:p>
        </w:tc>
        <w:tc>
          <w:tcPr>
            <w:tcW w:w="1682" w:type="dxa"/>
          </w:tcPr>
          <w:p w14:paraId="36E039E9" w14:textId="0E6D2932" w:rsidR="00871A92" w:rsidRPr="00A57304" w:rsidRDefault="007A52AF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хаттама</w:t>
            </w:r>
          </w:p>
        </w:tc>
      </w:tr>
      <w:tr w:rsidR="00871A92" w:rsidRPr="00CD431B" w14:paraId="2F45159A" w14:textId="77777777" w:rsidTr="00A57304">
        <w:tc>
          <w:tcPr>
            <w:tcW w:w="478" w:type="dxa"/>
          </w:tcPr>
          <w:p w14:paraId="388E28E9" w14:textId="055E6F69" w:rsidR="00871A92" w:rsidRPr="00A57304" w:rsidRDefault="007A52AF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4</w:t>
            </w:r>
            <w:r w:rsidR="00A57304"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.</w:t>
            </w:r>
          </w:p>
        </w:tc>
        <w:tc>
          <w:tcPr>
            <w:tcW w:w="4911" w:type="dxa"/>
          </w:tcPr>
          <w:p w14:paraId="350E71C8" w14:textId="77777777" w:rsidR="007A52AF" w:rsidRPr="00A57304" w:rsidRDefault="007A52AF" w:rsidP="00871A9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57304">
              <w:rPr>
                <w:rFonts w:ascii="Times New Roman" w:hAnsi="Times New Roman" w:cs="Times New Roman"/>
                <w:b/>
                <w:bCs/>
              </w:rPr>
              <w:t>ІV-</w:t>
            </w:r>
            <w:proofErr w:type="spellStart"/>
            <w:r w:rsidRPr="00A57304">
              <w:rPr>
                <w:rFonts w:ascii="Times New Roman" w:hAnsi="Times New Roman" w:cs="Times New Roman"/>
                <w:b/>
                <w:bCs/>
              </w:rPr>
              <w:t>отырыстың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күн </w:t>
            </w:r>
            <w:proofErr w:type="spellStart"/>
            <w:proofErr w:type="gramStart"/>
            <w:r w:rsidRPr="00A57304">
              <w:rPr>
                <w:rFonts w:ascii="Times New Roman" w:hAnsi="Times New Roman" w:cs="Times New Roman"/>
                <w:b/>
                <w:bCs/>
              </w:rPr>
              <w:t>тәртібі</w:t>
            </w:r>
            <w:proofErr w:type="spell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  <w:r w:rsidRPr="00A573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2060631" w14:textId="4660E4B0" w:rsidR="007A52AF" w:rsidRPr="00A57304" w:rsidRDefault="007A52AF" w:rsidP="00871A9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304">
              <w:rPr>
                <w:rFonts w:ascii="Times New Roman" w:hAnsi="Times New Roman" w:cs="Times New Roman"/>
              </w:rPr>
              <w:t xml:space="preserve">1) </w:t>
            </w:r>
            <w:r w:rsidRPr="00A57304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едагог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бейнесі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. </w:t>
            </w:r>
          </w:p>
          <w:p w14:paraId="66009045" w14:textId="6616A4E9" w:rsidR="007A52AF" w:rsidRPr="00A57304" w:rsidRDefault="007A52AF" w:rsidP="00871A9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304">
              <w:rPr>
                <w:rFonts w:ascii="Times New Roman" w:hAnsi="Times New Roman" w:cs="Times New Roman"/>
              </w:rPr>
              <w:t>2)</w:t>
            </w:r>
            <w:r w:rsidRPr="00A57304"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 w:rsidRPr="00A57304">
              <w:rPr>
                <w:rFonts w:ascii="Times New Roman" w:hAnsi="Times New Roman" w:cs="Times New Roman"/>
              </w:rPr>
              <w:t>зіңді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57304">
              <w:rPr>
                <w:rFonts w:ascii="Times New Roman" w:hAnsi="Times New Roman" w:cs="Times New Roman"/>
              </w:rPr>
              <w:t>өзің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тәрбиелеу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жолдары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. </w:t>
            </w:r>
          </w:p>
          <w:p w14:paraId="40C44A63" w14:textId="4E83322C" w:rsidR="00871A92" w:rsidRPr="00A57304" w:rsidRDefault="007A52AF" w:rsidP="00871A92">
            <w:pPr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hAnsi="Times New Roman" w:cs="Times New Roman"/>
              </w:rPr>
              <w:t>3)</w:t>
            </w:r>
            <w:r w:rsidRPr="00A57304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A57304">
              <w:rPr>
                <w:rFonts w:ascii="Times New Roman" w:hAnsi="Times New Roman" w:cs="Times New Roman"/>
              </w:rPr>
              <w:t>едагогтардың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желіде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7304">
              <w:rPr>
                <w:rFonts w:ascii="Times New Roman" w:hAnsi="Times New Roman" w:cs="Times New Roman"/>
              </w:rPr>
              <w:t>қоғамдық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орындардағы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этикалық</w:t>
            </w:r>
            <w:proofErr w:type="spellEnd"/>
            <w:r w:rsidRPr="00A573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304">
              <w:rPr>
                <w:rFonts w:ascii="Times New Roman" w:hAnsi="Times New Roman" w:cs="Times New Roman"/>
              </w:rPr>
              <w:t>нормалары</w:t>
            </w:r>
            <w:proofErr w:type="spellEnd"/>
            <w:r w:rsidRPr="00A573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dxa"/>
          </w:tcPr>
          <w:p w14:paraId="45668657" w14:textId="34353234" w:rsidR="00871A92" w:rsidRPr="00A57304" w:rsidRDefault="0007636C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мамыр</w:t>
            </w:r>
          </w:p>
        </w:tc>
        <w:tc>
          <w:tcPr>
            <w:tcW w:w="1791" w:type="dxa"/>
          </w:tcPr>
          <w:p w14:paraId="093C914C" w14:textId="0ADEE3F6" w:rsidR="00871A92" w:rsidRPr="00A57304" w:rsidRDefault="007A52AF" w:rsidP="00871A92">
            <w:pPr>
              <w:jc w:val="both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Педагогикалық әдеп кеңес мүшелері</w:t>
            </w:r>
          </w:p>
        </w:tc>
        <w:tc>
          <w:tcPr>
            <w:tcW w:w="1682" w:type="dxa"/>
          </w:tcPr>
          <w:p w14:paraId="739ED457" w14:textId="0CD21632" w:rsidR="00871A92" w:rsidRPr="00A57304" w:rsidRDefault="007A52AF" w:rsidP="00A5730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A57304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хаттама</w:t>
            </w:r>
          </w:p>
        </w:tc>
      </w:tr>
    </w:tbl>
    <w:p w14:paraId="34CDD403" w14:textId="77777777" w:rsidR="000D648A" w:rsidRDefault="000D648A" w:rsidP="000D648A">
      <w:pPr>
        <w:rPr>
          <w:sz w:val="18"/>
          <w:szCs w:val="18"/>
          <w:lang w:val="kk-KZ"/>
        </w:rPr>
      </w:pPr>
    </w:p>
    <w:sectPr w:rsidR="000D648A" w:rsidSect="007A52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typ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4EB"/>
    <w:multiLevelType w:val="multilevel"/>
    <w:tmpl w:val="8384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51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EF"/>
    <w:rsid w:val="0007636C"/>
    <w:rsid w:val="000D648A"/>
    <w:rsid w:val="002259DA"/>
    <w:rsid w:val="004A71D7"/>
    <w:rsid w:val="004D54EF"/>
    <w:rsid w:val="00775ED5"/>
    <w:rsid w:val="007A52AF"/>
    <w:rsid w:val="00871A92"/>
    <w:rsid w:val="00A57304"/>
    <w:rsid w:val="00BC577E"/>
    <w:rsid w:val="00C762C9"/>
    <w:rsid w:val="00C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A156"/>
  <w15:chartTrackingRefBased/>
  <w15:docId w15:val="{D78D1436-B673-4DE4-931E-581A66E4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4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4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4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4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4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4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4E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7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Geografia</dc:creator>
  <cp:keywords/>
  <dc:description/>
  <cp:lastModifiedBy>Gulnar</cp:lastModifiedBy>
  <cp:revision>6</cp:revision>
  <cp:lastPrinted>2026-01-30T10:48:00Z</cp:lastPrinted>
  <dcterms:created xsi:type="dcterms:W3CDTF">2026-01-29T04:05:00Z</dcterms:created>
  <dcterms:modified xsi:type="dcterms:W3CDTF">2026-01-30T10:49:00Z</dcterms:modified>
</cp:coreProperties>
</file>